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3" w:rsidRPr="00CC24E3" w:rsidRDefault="00CC24E3" w:rsidP="00CC24E3">
      <w:pPr>
        <w:ind w:left="-284"/>
        <w:rPr>
          <w:rFonts w:ascii="Arial" w:hAnsi="Arial" w:cs="Arial"/>
          <w:b/>
          <w:color w:val="17365D" w:themeColor="text2" w:themeShade="BF"/>
          <w:sz w:val="32"/>
          <w:szCs w:val="28"/>
        </w:rPr>
      </w:pPr>
      <w:r w:rsidRPr="00CC24E3">
        <w:rPr>
          <w:rFonts w:ascii="Arial" w:hAnsi="Arial" w:cs="Arial"/>
          <w:b/>
          <w:color w:val="17365D" w:themeColor="text2" w:themeShade="BF"/>
          <w:sz w:val="32"/>
          <w:szCs w:val="28"/>
        </w:rPr>
        <w:t>Promotions Standard to join Junior National:</w:t>
      </w:r>
    </w:p>
    <w:p w:rsidR="00CC24E3" w:rsidRPr="00CC24E3" w:rsidRDefault="00CC24E3" w:rsidP="00CC24E3">
      <w:pPr>
        <w:pStyle w:val="ListParagraph"/>
        <w:numPr>
          <w:ilvl w:val="0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Attend 85% monthly, 6 out of 7 sessions a week, willingness to attend 7 from 7.</w:t>
      </w:r>
    </w:p>
    <w:p w:rsidR="00CC24E3" w:rsidRPr="00CC24E3" w:rsidRDefault="00CC24E3" w:rsidP="00CC24E3">
      <w:pPr>
        <w:pStyle w:val="ListParagraph"/>
        <w:numPr>
          <w:ilvl w:val="0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Target SNAGs, continuous consideration into West Districts. Must make 1 national event from the following: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British Summer Championships/British Championships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SNAGs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Open Long Course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Open Short Course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Schools Finals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Summer Meet</w:t>
      </w:r>
    </w:p>
    <w:p w:rsidR="00CC24E3" w:rsidRPr="00CC24E3" w:rsidRDefault="00CC24E3" w:rsidP="00CC24E3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Good attitude- Ready (Fit), Willing (to improve), Consistent &amp; Polite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Willingness to make up missed sessions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Motivated to keeping healthy, fit and competing at the highest level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Consistently positive and determined within the training and competition environment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Basic knowledge of goal setting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Swim 100’s off a base time of 1.40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Kick 50’s off a base time of 60 and pull 50’s off a base time of 55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 xml:space="preserve">Have the ability to perform 2-3-2 around the wall when swimming </w:t>
      </w:r>
      <w:proofErr w:type="spellStart"/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Frontcrawl</w:t>
      </w:r>
      <w:proofErr w:type="spellEnd"/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 xml:space="preserve"> and produce 5 kicks off the wall when swimming Butterfly or Backstroke – This must be consistent and shown throughout all sessions and not just some.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Disciplined throughout sessions on a daily basis, including land work.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Focus on identifying key improvement areas personally and striving to develop these</w:t>
      </w:r>
    </w:p>
    <w:p w:rsidR="00CC24E3" w:rsidRPr="00CC24E3" w:rsidRDefault="00CC24E3" w:rsidP="00CC24E3">
      <w:pPr>
        <w:pStyle w:val="ListParagraph"/>
        <w:numPr>
          <w:ilvl w:val="1"/>
          <w:numId w:val="1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noProof/>
          <w:color w:val="1F497D" w:themeColor="text2"/>
          <w:sz w:val="3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5669FBF" wp14:editId="6D0B19AE">
            <wp:simplePos x="0" y="0"/>
            <wp:positionH relativeFrom="column">
              <wp:posOffset>4686300</wp:posOffset>
            </wp:positionH>
            <wp:positionV relativeFrom="paragraph">
              <wp:posOffset>398145</wp:posOffset>
            </wp:positionV>
            <wp:extent cx="141922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 logo blue on white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Consistent high quality technique over a progressively longer distance (all strokes)</w:t>
      </w:r>
    </w:p>
    <w:p w:rsidR="00E74090" w:rsidRPr="00CC24E3" w:rsidRDefault="00E74090" w:rsidP="00CC24E3">
      <w:pPr>
        <w:spacing w:line="360" w:lineRule="auto"/>
        <w:ind w:left="-284"/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E74090" w:rsidRPr="00CC24E3" w:rsidSect="00CC24E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E3" w:rsidRDefault="00CC24E3" w:rsidP="00CC24E3">
      <w:pPr>
        <w:spacing w:after="0" w:line="240" w:lineRule="auto"/>
      </w:pPr>
      <w:r>
        <w:separator/>
      </w:r>
    </w:p>
  </w:endnote>
  <w:end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E3" w:rsidRDefault="00CC24E3" w:rsidP="00CC24E3">
      <w:pPr>
        <w:spacing w:after="0" w:line="240" w:lineRule="auto"/>
      </w:pPr>
      <w:r>
        <w:separator/>
      </w:r>
    </w:p>
  </w:footnote>
  <w:foot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734"/>
    <w:multiLevelType w:val="hybridMultilevel"/>
    <w:tmpl w:val="BD38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371D"/>
    <w:multiLevelType w:val="hybridMultilevel"/>
    <w:tmpl w:val="0C66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41130"/>
    <w:multiLevelType w:val="hybridMultilevel"/>
    <w:tmpl w:val="2C6E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5E0F"/>
    <w:multiLevelType w:val="hybridMultilevel"/>
    <w:tmpl w:val="7980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3"/>
    <w:rsid w:val="00CC24E3"/>
    <w:rsid w:val="00E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</dc:creator>
  <cp:lastModifiedBy>DASC</cp:lastModifiedBy>
  <cp:revision>1</cp:revision>
  <dcterms:created xsi:type="dcterms:W3CDTF">2017-11-08T20:06:00Z</dcterms:created>
  <dcterms:modified xsi:type="dcterms:W3CDTF">2017-11-08T20:14:00Z</dcterms:modified>
</cp:coreProperties>
</file>